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2D" w:rsidRPr="00DD5C8C" w:rsidRDefault="004B1A2D" w:rsidP="004B1A2D">
      <w:pPr>
        <w:keepNext/>
        <w:keepLines/>
        <w:spacing w:before="200" w:after="0" w:line="276" w:lineRule="auto"/>
        <w:outlineLvl w:val="1"/>
        <w:rPr>
          <w:rFonts w:ascii="Cambria" w:eastAsia="Times New Roman" w:hAnsi="Cambria" w:cs="Times New Roman"/>
          <w:b/>
          <w:bCs/>
          <w:color w:val="4F81BD"/>
          <w:sz w:val="26"/>
          <w:szCs w:val="26"/>
          <w:lang w:val="x-none"/>
        </w:rPr>
      </w:pPr>
      <w:bookmarkStart w:id="0" w:name="_Toc1976675"/>
      <w:bookmarkStart w:id="1" w:name="_Toc9094424"/>
      <w:bookmarkStart w:id="2" w:name="_Toc9412558"/>
      <w:bookmarkStart w:id="3" w:name="_GoBack"/>
      <w:bookmarkEnd w:id="3"/>
      <w:r w:rsidRPr="00DD5C8C">
        <w:rPr>
          <w:rFonts w:ascii="Arial Narrow" w:eastAsia="Calibri" w:hAnsi="Arial Narrow" w:cs="Calibri Light"/>
          <w:b/>
          <w:color w:val="000000"/>
          <w:sz w:val="26"/>
          <w:szCs w:val="26"/>
        </w:rPr>
        <w:t>AV.2 – CHECK-LIST AI FINI DELLA FORMAZIONE DEL FASCICOLO DEL CLIENTE</w:t>
      </w:r>
      <w:bookmarkEnd w:id="0"/>
      <w:bookmarkEnd w:id="1"/>
      <w:bookmarkEnd w:id="2"/>
    </w:p>
    <w:p w:rsidR="004B1A2D" w:rsidRPr="00DD5C8C" w:rsidRDefault="004B1A2D" w:rsidP="004B1A2D">
      <w:pPr>
        <w:spacing w:after="200" w:line="276" w:lineRule="auto"/>
        <w:rPr>
          <w:rFonts w:ascii="Arial Narrow" w:eastAsia="Times New Roman" w:hAnsi="Arial Narrow" w:cs="Times New Roman"/>
          <w:b/>
          <w:bCs/>
          <w:sz w:val="26"/>
          <w:szCs w:val="26"/>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06"/>
        <w:gridCol w:w="3334"/>
        <w:gridCol w:w="2692"/>
      </w:tblGrid>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p>
          <w:p w:rsidR="004B1A2D" w:rsidRPr="00DD5C8C" w:rsidRDefault="004B1A2D" w:rsidP="00FB1167">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p>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p>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rsidR="004B1A2D" w:rsidRPr="00DD5C8C" w:rsidRDefault="004B1A2D" w:rsidP="00FB1167">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1"/>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7"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rsidR="004B1A2D" w:rsidRPr="00DD5C8C" w:rsidRDefault="004B1A2D" w:rsidP="00FB1167">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rsidR="004B1A2D" w:rsidRPr="00DD5C8C" w:rsidRDefault="004B1A2D" w:rsidP="00FB1167">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rsidR="004B1A2D" w:rsidRPr="00DD5C8C" w:rsidRDefault="004B1A2D" w:rsidP="004B1A2D">
            <w:pPr>
              <w:numPr>
                <w:ilvl w:val="0"/>
                <w:numId w:val="6"/>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rsidR="004B1A2D" w:rsidRPr="00DD5C8C" w:rsidRDefault="004B1A2D" w:rsidP="004B1A2D">
            <w:pPr>
              <w:numPr>
                <w:ilvl w:val="0"/>
                <w:numId w:val="6"/>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rsidR="004B1A2D" w:rsidRPr="00DD5C8C" w:rsidRDefault="004B1A2D" w:rsidP="004B1A2D">
            <w:pPr>
              <w:numPr>
                <w:ilvl w:val="0"/>
                <w:numId w:val="6"/>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rsidR="004B1A2D" w:rsidRPr="00DD5C8C" w:rsidRDefault="004B1A2D" w:rsidP="004B1A2D">
            <w:pPr>
              <w:numPr>
                <w:ilvl w:val="0"/>
                <w:numId w:val="6"/>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D.Lgs. 231/2007</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D.Lgs. 231/2007</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D.Lgs. 231/2007</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in base alla quale si è verificata la possibilità (o la necessità) di applicare obblighi semplificati (o rafforzati) di adeguata verifica della clientela</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Vedasi articoli 23, 24 e 25, D.Lgs. 231/2007 e Regola Tecnica n.2 </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Ai fini del termine per la verifica dell’identità del Cliente (comma 4, art.18, D.Lgs. 231/2007) e dell’esonero da SOS (comma 5, art.35, D.Lgs. 231/2007)</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riferiti alle “operazioni” secondo la definizione dell’art. 1 lett. t) D.Lgs. 231/2007</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D.Lgs. 231/2007) </w:t>
            </w:r>
          </w:p>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r w:rsidR="004B1A2D" w:rsidRPr="00DD5C8C" w:rsidTr="00FB1167">
        <w:tc>
          <w:tcPr>
            <w:tcW w:w="397"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rsidR="004B1A2D" w:rsidRPr="00DD5C8C" w:rsidRDefault="004B1A2D" w:rsidP="00FB1167">
            <w:pPr>
              <w:autoSpaceDE w:val="0"/>
              <w:autoSpaceDN w:val="0"/>
              <w:adjustRightInd w:val="0"/>
              <w:spacing w:after="0" w:line="240" w:lineRule="auto"/>
              <w:jc w:val="both"/>
              <w:rPr>
                <w:rFonts w:ascii="Arial Narrow" w:eastAsia="Calibri" w:hAnsi="Arial Narrow" w:cs="Calibri Light"/>
                <w:color w:val="000000"/>
                <w:sz w:val="16"/>
                <w:szCs w:val="16"/>
              </w:rPr>
            </w:pPr>
          </w:p>
        </w:tc>
      </w:tr>
    </w:tbl>
    <w:p w:rsidR="004B1A2D" w:rsidRPr="00DD5C8C" w:rsidRDefault="004B1A2D" w:rsidP="004B1A2D">
      <w:pPr>
        <w:spacing w:after="200" w:line="276" w:lineRule="auto"/>
        <w:rPr>
          <w:rFonts w:ascii="Arial Narrow" w:eastAsia="Calibri" w:hAnsi="Arial Narrow" w:cs="Times New Roman"/>
        </w:rPr>
      </w:pPr>
      <w:r w:rsidRPr="00DD5C8C">
        <w:rPr>
          <w:rFonts w:ascii="Arial Narrow" w:eastAsia="Calibri" w:hAnsi="Arial Narrow" w:cs="Times New Roman"/>
        </w:rPr>
        <w:t>Data.....................</w:t>
      </w:r>
    </w:p>
    <w:p w:rsidR="004B1A2D" w:rsidRPr="00DD5C8C" w:rsidRDefault="004B1A2D" w:rsidP="004B1A2D">
      <w:pPr>
        <w:spacing w:after="200" w:line="276" w:lineRule="auto"/>
        <w:rPr>
          <w:rFonts w:ascii="Arial Narrow" w:eastAsia="Calibri" w:hAnsi="Arial Narrow" w:cs="Times New Roman"/>
        </w:rPr>
      </w:pPr>
      <w:r w:rsidRPr="00DD5C8C">
        <w:rPr>
          <w:rFonts w:ascii="Arial Narrow" w:eastAsia="Calibri" w:hAnsi="Arial Narrow" w:cs="Times New Roman"/>
        </w:rPr>
        <w:t>Firma.....................................................</w:t>
      </w:r>
    </w:p>
    <w:p w:rsidR="00C038B0" w:rsidRPr="00A13F36" w:rsidRDefault="00C038B0" w:rsidP="00A13F36"/>
    <w:sectPr w:rsidR="00C038B0" w:rsidRPr="00A13F36" w:rsidSect="00C038B0">
      <w:headerReference w:type="default" r:id="rId8"/>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CB" w:rsidRDefault="00F649CB" w:rsidP="00D5459C">
      <w:pPr>
        <w:spacing w:after="0" w:line="240" w:lineRule="auto"/>
      </w:pPr>
      <w:r>
        <w:separator/>
      </w:r>
    </w:p>
  </w:endnote>
  <w:endnote w:type="continuationSeparator" w:id="0">
    <w:p w:rsidR="00F649CB" w:rsidRDefault="00F649CB" w:rsidP="00D5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CB" w:rsidRDefault="00F649CB" w:rsidP="00D5459C">
      <w:pPr>
        <w:spacing w:after="0" w:line="240" w:lineRule="auto"/>
      </w:pPr>
      <w:r>
        <w:separator/>
      </w:r>
    </w:p>
  </w:footnote>
  <w:footnote w:type="continuationSeparator" w:id="0">
    <w:p w:rsidR="00F649CB" w:rsidRDefault="00F649CB" w:rsidP="00D5459C">
      <w:pPr>
        <w:spacing w:after="0" w:line="240" w:lineRule="auto"/>
      </w:pPr>
      <w:r>
        <w:continuationSeparator/>
      </w:r>
    </w:p>
  </w:footnote>
  <w:footnote w:id="1">
    <w:p w:rsidR="004B1A2D" w:rsidRPr="00C545B0" w:rsidRDefault="004B1A2D" w:rsidP="004B1A2D">
      <w:pPr>
        <w:pStyle w:val="Testonotaapidipagina"/>
        <w:rPr>
          <w:rFonts w:ascii="Arial Narrow" w:hAnsi="Arial Narrow"/>
          <w:lang w:val="it-IT"/>
        </w:rPr>
      </w:pPr>
    </w:p>
    <w:p w:rsidR="004B1A2D" w:rsidRPr="009043EF" w:rsidRDefault="004B1A2D" w:rsidP="004B1A2D">
      <w:pPr>
        <w:pStyle w:val="Testonotaapidipagina"/>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00"/>
    </w:tblGrid>
    <w:tr w:rsidR="00D5459C" w:rsidTr="00D5459C">
      <w:tc>
        <w:tcPr>
          <w:tcW w:w="3828" w:type="dxa"/>
        </w:tcPr>
        <w:p w:rsidR="00D5459C" w:rsidRDefault="00D5459C" w:rsidP="00D5459C">
          <w:pPr>
            <w:pStyle w:val="Intestazione"/>
            <w:jc w:val="right"/>
          </w:pPr>
          <w:r>
            <w:rPr>
              <w:noProof/>
              <w:lang w:eastAsia="it-IT"/>
            </w:rPr>
            <w:drawing>
              <wp:inline distT="0" distB="0" distL="0" distR="0">
                <wp:extent cx="643255" cy="657225"/>
                <wp:effectExtent l="0" t="0" r="4445" b="9525"/>
                <wp:docPr id="5" name="Immagine 5" descr="C:\Users\Admin\AppData\Local\Microsoft\Windows\INetCache\Content.Word\f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fa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57225"/>
                        </a:xfrm>
                        <a:prstGeom prst="rect">
                          <a:avLst/>
                        </a:prstGeom>
                        <a:noFill/>
                        <a:ln>
                          <a:noFill/>
                        </a:ln>
                      </pic:spPr>
                    </pic:pic>
                  </a:graphicData>
                </a:graphic>
              </wp:inline>
            </w:drawing>
          </w:r>
        </w:p>
      </w:tc>
      <w:tc>
        <w:tcPr>
          <w:tcW w:w="5800" w:type="dxa"/>
          <w:vAlign w:val="center"/>
        </w:tcPr>
        <w:p w:rsidR="00D5459C" w:rsidRDefault="00D5459C" w:rsidP="00D5459C">
          <w:pPr>
            <w:pStyle w:val="Intestazione"/>
          </w:pPr>
          <w:r>
            <w:t xml:space="preserve">Ordine dei Dottori Commercialisti </w:t>
          </w:r>
          <w:r>
            <w:br/>
            <w:t>e degli Esperti Contabili di Messina</w:t>
          </w:r>
        </w:p>
      </w:tc>
    </w:tr>
  </w:tbl>
  <w:p w:rsidR="00D5459C" w:rsidRDefault="00D5459C" w:rsidP="00D545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9C"/>
    <w:rsid w:val="003D71B3"/>
    <w:rsid w:val="004B1A2D"/>
    <w:rsid w:val="00A13F36"/>
    <w:rsid w:val="00AC54F6"/>
    <w:rsid w:val="00C038B0"/>
    <w:rsid w:val="00D5459C"/>
    <w:rsid w:val="00E0738D"/>
    <w:rsid w:val="00F64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B8AA5-23E0-4544-A54B-F5DED202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A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45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459C"/>
  </w:style>
  <w:style w:type="paragraph" w:styleId="Pidipagina">
    <w:name w:val="footer"/>
    <w:basedOn w:val="Normale"/>
    <w:link w:val="PidipaginaCarattere"/>
    <w:uiPriority w:val="99"/>
    <w:unhideWhenUsed/>
    <w:rsid w:val="00D545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459C"/>
  </w:style>
  <w:style w:type="table" w:styleId="Grigliatabella">
    <w:name w:val="Table Grid"/>
    <w:basedOn w:val="Tabellanormale"/>
    <w:uiPriority w:val="39"/>
    <w:rsid w:val="00D5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A13F36"/>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semiHidden/>
    <w:rsid w:val="00A13F36"/>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A13F36"/>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A13F36"/>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imnet.dcpc.interno.gov.it/cri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client2</cp:lastModifiedBy>
  <cp:revision>2</cp:revision>
  <dcterms:created xsi:type="dcterms:W3CDTF">2020-03-04T08:46:00Z</dcterms:created>
  <dcterms:modified xsi:type="dcterms:W3CDTF">2020-03-04T08:46:00Z</dcterms:modified>
</cp:coreProperties>
</file>